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6" w:rsidRDefault="000B1B66" w:rsidP="00522D90">
      <w:pPr>
        <w:jc w:val="center"/>
      </w:pPr>
    </w:p>
    <w:p w:rsidR="000B1B66" w:rsidRDefault="00823A13" w:rsidP="00522D90">
      <w:pPr>
        <w:jc w:val="center"/>
      </w:pPr>
      <w:r>
        <w:t>NARNIA</w:t>
      </w:r>
    </w:p>
    <w:p w:rsidR="000B1B66" w:rsidRDefault="00522D90" w:rsidP="00522D90">
      <w:pPr>
        <w:jc w:val="both"/>
      </w:pPr>
      <w:r>
        <w:t>“</w:t>
      </w:r>
      <w:bookmarkStart w:id="0" w:name="_GoBack"/>
      <w:bookmarkEnd w:id="0"/>
      <w:r w:rsidR="00A4198B">
        <w:t>-¿</w:t>
      </w:r>
      <w:r w:rsidR="000B1B66">
        <w:t xml:space="preserve">Usted sabe qué hay tras la puerta </w:t>
      </w:r>
      <w:r w:rsidR="00A4198B">
        <w:t>de Narnia?- pregunta Alfonso</w:t>
      </w:r>
      <w:r w:rsidR="00823A13">
        <w:t>, un alumno cercano.</w:t>
      </w:r>
    </w:p>
    <w:p w:rsidR="000B1B66" w:rsidRDefault="00A4198B" w:rsidP="00522D90">
      <w:pPr>
        <w:jc w:val="both"/>
      </w:pPr>
      <w:r>
        <w:t>-</w:t>
      </w:r>
      <w:r w:rsidR="000B1B66">
        <w:t xml:space="preserve">No sé de qué Narnia me </w:t>
      </w:r>
      <w:r>
        <w:t xml:space="preserve">hablas, sólo ubico </w:t>
      </w:r>
      <w:r>
        <w:rPr>
          <w:i/>
        </w:rPr>
        <w:t>Las Crónicas de Narnia-</w:t>
      </w:r>
      <w:r w:rsidRPr="00A4198B">
        <w:t>contesto</w:t>
      </w:r>
      <w:r w:rsidR="005B1F99">
        <w:t>.</w:t>
      </w:r>
    </w:p>
    <w:p w:rsidR="000B1B66" w:rsidRDefault="00A4198B" w:rsidP="00522D90">
      <w:pPr>
        <w:jc w:val="both"/>
      </w:pPr>
      <w:r>
        <w:t>-</w:t>
      </w:r>
      <w:r w:rsidR="000B1B66">
        <w:t xml:space="preserve">Es que le decimos Narnia a esa pequeña puerta que está en el muro frente al casino, porque es un misterio lo </w:t>
      </w:r>
      <w:r>
        <w:t>que hay más allá- me responde como si fuera obvio</w:t>
      </w:r>
      <w:r w:rsidR="000B1B66">
        <w:t>.</w:t>
      </w:r>
    </w:p>
    <w:p w:rsidR="000B1B66" w:rsidRDefault="00A4198B" w:rsidP="00522D90">
      <w:pPr>
        <w:jc w:val="both"/>
      </w:pPr>
      <w:r>
        <w:t>-Uy, nunca me he fijado</w:t>
      </w:r>
      <w:r w:rsidR="0010681D">
        <w:t>-.</w:t>
      </w:r>
    </w:p>
    <w:p w:rsidR="00A4198B" w:rsidRDefault="00A4198B" w:rsidP="00522D90">
      <w:pPr>
        <w:jc w:val="both"/>
      </w:pPr>
      <w:r>
        <w:t xml:space="preserve">Lo antes que pude, </w:t>
      </w:r>
      <w:r w:rsidR="001310F1">
        <w:t>bajé al patio</w:t>
      </w:r>
      <w:r>
        <w:t xml:space="preserve"> </w:t>
      </w:r>
      <w:r w:rsidR="001310F1">
        <w:t xml:space="preserve">en busca de </w:t>
      </w:r>
      <w:r>
        <w:t xml:space="preserve">la puerta famosa. </w:t>
      </w:r>
      <w:r w:rsidR="001310F1">
        <w:t xml:space="preserve">Cuando la descubrí, me di cuenta que en </w:t>
      </w:r>
      <w:r>
        <w:t xml:space="preserve">realidad la había </w:t>
      </w:r>
      <w:r w:rsidR="009F3883">
        <w:t>visto muchas veces</w:t>
      </w:r>
      <w:r w:rsidR="001310F1">
        <w:t>, pero nunca</w:t>
      </w:r>
      <w:r w:rsidR="009F3883">
        <w:t xml:space="preserve"> le había prestado mayor atención. Rápidamente entendí que era</w:t>
      </w:r>
      <w:r w:rsidR="00823A13">
        <w:t xml:space="preserve"> la conexión que permite el paso desde el patio a la casa de los jesuitas que viven al lado de la U.</w:t>
      </w:r>
      <w:r w:rsidR="009F3883">
        <w:t xml:space="preserve"> No había misterio alguno para mí, pero me encantó que fuese misterioso para alguien. </w:t>
      </w:r>
    </w:p>
    <w:p w:rsidR="001310F1" w:rsidRDefault="001310F1" w:rsidP="00522D90">
      <w:pPr>
        <w:jc w:val="both"/>
      </w:pPr>
      <w:r>
        <w:t>Claro, yo</w:t>
      </w:r>
      <w:r w:rsidR="009F3883">
        <w:t xml:space="preserve"> sé qué hay </w:t>
      </w:r>
      <w:r>
        <w:t xml:space="preserve">detrás de </w:t>
      </w:r>
      <w:r w:rsidR="009F3883">
        <w:t xml:space="preserve">esa puerta, pero en realidad no lo sé exactamente. Puedo imaginar dinámicas, conversaciones, conflictos, pero </w:t>
      </w:r>
      <w:r w:rsidR="0010681D">
        <w:t xml:space="preserve">al mismo tiempo </w:t>
      </w:r>
      <w:r>
        <w:t>se trata de</w:t>
      </w:r>
      <w:r w:rsidR="009F3883">
        <w:t xml:space="preserve"> otro mundo, distante de mí y de mi</w:t>
      </w:r>
      <w:r>
        <w:t xml:space="preserve"> grupo de trabajo</w:t>
      </w:r>
      <w:r w:rsidR="009F3883">
        <w:t xml:space="preserve">. </w:t>
      </w:r>
    </w:p>
    <w:p w:rsidR="009F3883" w:rsidRDefault="008219D5" w:rsidP="00522D90">
      <w:pPr>
        <w:jc w:val="both"/>
      </w:pPr>
      <w:r>
        <w:t>Cada casa</w:t>
      </w:r>
      <w:r w:rsidR="006C3F34">
        <w:t>, cada escuela, cada centro</w:t>
      </w:r>
      <w:r>
        <w:t xml:space="preserve"> de</w:t>
      </w:r>
      <w:r w:rsidR="006C3F34">
        <w:t xml:space="preserve"> la U </w:t>
      </w:r>
      <w:r w:rsidR="001310F1">
        <w:t>es</w:t>
      </w:r>
      <w:r w:rsidR="009F3883">
        <w:t xml:space="preserve"> un misterio</w:t>
      </w:r>
      <w:r w:rsidR="006C3F34">
        <w:t xml:space="preserve"> para los que están fuera, </w:t>
      </w:r>
      <w:r w:rsidR="001310F1">
        <w:t xml:space="preserve">trabajando </w:t>
      </w:r>
      <w:r w:rsidR="006C3F34">
        <w:t>detrás de otras puertas</w:t>
      </w:r>
      <w:r w:rsidR="009F3883">
        <w:t>. Me imagino múltiples ciudades en un mismo país</w:t>
      </w:r>
      <w:r>
        <w:t xml:space="preserve"> coexistiendo y  respirando en forma simultánea.</w:t>
      </w:r>
    </w:p>
    <w:p w:rsidR="009F3883" w:rsidRDefault="001310F1" w:rsidP="00522D90">
      <w:pPr>
        <w:jc w:val="both"/>
      </w:pPr>
      <w:r>
        <w:t>Olvido estas reflexiones hasta que d</w:t>
      </w:r>
      <w:r w:rsidR="008219D5">
        <w:t>ías después</w:t>
      </w:r>
      <w:r w:rsidR="009F3883">
        <w:t xml:space="preserve"> </w:t>
      </w:r>
      <w:r w:rsidR="008219D5">
        <w:t xml:space="preserve">me toca ir con mi hija chica a la universidad. </w:t>
      </w:r>
      <w:r w:rsidR="006C3F34">
        <w:t>Paseamos</w:t>
      </w:r>
      <w:r w:rsidR="0010681D">
        <w:t xml:space="preserve"> por el patio, le compro algo rico donde la Lucy </w:t>
      </w:r>
      <w:r w:rsidR="006C3F34">
        <w:t>y me acompaña en un par de trámites</w:t>
      </w:r>
      <w:r>
        <w:t>.</w:t>
      </w:r>
      <w:r w:rsidR="006C3F34">
        <w:t xml:space="preserve"> </w:t>
      </w:r>
      <w:r w:rsidR="008219D5">
        <w:t xml:space="preserve">Al salir le pregunto qué es lo que más le ha gustado y me señala que la puerta de Narnia, por donde </w:t>
      </w:r>
      <w:r w:rsidR="0026207C">
        <w:t xml:space="preserve">mágicamente </w:t>
      </w:r>
      <w:r w:rsidR="008219D5">
        <w:t>v</w:t>
      </w:r>
      <w:r w:rsidR="0010681D">
        <w:t>io salir al cura que hace misas</w:t>
      </w:r>
      <w:r w:rsidR="008219D5">
        <w:t xml:space="preserve"> en su colegio. Para ella lo misterioso son las palabras facultad, decano, acreditación. </w:t>
      </w:r>
      <w:r w:rsidR="00B47238">
        <w:t xml:space="preserve">Narnia es </w:t>
      </w:r>
      <w:r w:rsidR="0010681D">
        <w:t xml:space="preserve">obvia y </w:t>
      </w:r>
      <w:r w:rsidR="00B47238">
        <w:t>conocida</w:t>
      </w:r>
      <w:r w:rsidR="00522D90">
        <w:t>”.</w:t>
      </w:r>
      <w:r w:rsidR="00B47238">
        <w:t xml:space="preserve"> </w:t>
      </w:r>
    </w:p>
    <w:p w:rsidR="009E340F" w:rsidRDefault="009E340F" w:rsidP="00522D90">
      <w:pPr>
        <w:tabs>
          <w:tab w:val="left" w:pos="8115"/>
        </w:tabs>
        <w:jc w:val="both"/>
        <w:rPr>
          <w:b/>
        </w:rPr>
      </w:pPr>
    </w:p>
    <w:p w:rsidR="009E340F" w:rsidRPr="00930099" w:rsidRDefault="009E340F" w:rsidP="00522D90">
      <w:pPr>
        <w:tabs>
          <w:tab w:val="left" w:pos="8115"/>
        </w:tabs>
        <w:jc w:val="both"/>
      </w:pPr>
    </w:p>
    <w:p w:rsidR="006E4FDA" w:rsidRPr="0010681D" w:rsidRDefault="00B47238" w:rsidP="00522D90">
      <w:pPr>
        <w:tabs>
          <w:tab w:val="left" w:pos="8115"/>
        </w:tabs>
        <w:jc w:val="both"/>
        <w:rPr>
          <w:b/>
        </w:rPr>
      </w:pPr>
      <w:r w:rsidRPr="0010681D">
        <w:rPr>
          <w:b/>
        </w:rPr>
        <w:tab/>
      </w:r>
    </w:p>
    <w:sectPr w:rsidR="006E4FDA" w:rsidRPr="00106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66"/>
    <w:rsid w:val="000B1B66"/>
    <w:rsid w:val="0010681D"/>
    <w:rsid w:val="001310F1"/>
    <w:rsid w:val="0026207C"/>
    <w:rsid w:val="00522D90"/>
    <w:rsid w:val="005B1F99"/>
    <w:rsid w:val="006C3F34"/>
    <w:rsid w:val="006E4FDA"/>
    <w:rsid w:val="008219D5"/>
    <w:rsid w:val="00823A13"/>
    <w:rsid w:val="00930099"/>
    <w:rsid w:val="009E340F"/>
    <w:rsid w:val="009F3883"/>
    <w:rsid w:val="00A4198B"/>
    <w:rsid w:val="00B47238"/>
    <w:rsid w:val="00E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Villouta Seco</dc:creator>
  <cp:lastModifiedBy>VICTOR HERNAN GALLARDO MUÑOZ</cp:lastModifiedBy>
  <cp:revision>8</cp:revision>
  <dcterms:created xsi:type="dcterms:W3CDTF">2014-11-13T23:58:00Z</dcterms:created>
  <dcterms:modified xsi:type="dcterms:W3CDTF">2015-04-08T15:46:00Z</dcterms:modified>
</cp:coreProperties>
</file>